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E1191" w14:textId="4452A705" w:rsidR="000C1C98" w:rsidRPr="00DC43E3" w:rsidRDefault="008138FA" w:rsidP="00DC43E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</w:pPr>
      <w:r w:rsidRPr="00DC43E3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PROCEDIMIENTO </w:t>
      </w:r>
      <w:r w:rsidR="009D6D3B" w:rsidRPr="00DC43E3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DE </w:t>
      </w:r>
      <w:r w:rsidR="00FA2C5C" w:rsidRPr="00DC43E3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APELACIÓN </w:t>
      </w:r>
      <w:r w:rsidR="00FC6882" w:rsidRPr="00DC43E3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A </w:t>
      </w:r>
      <w:r w:rsidR="00F2100B" w:rsidRPr="00DC43E3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INSCRIPCIÓN </w:t>
      </w:r>
    </w:p>
    <w:p w14:paraId="07DAC839" w14:textId="66406F07" w:rsidR="00102764" w:rsidRPr="00DC43E3" w:rsidRDefault="00B07177" w:rsidP="00DC43E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</w:pPr>
      <w:r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PAES </w:t>
      </w:r>
      <w:r w:rsidR="00AE71C9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>REGULAR</w:t>
      </w:r>
      <w:r w:rsidR="00862BBA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 202</w:t>
      </w:r>
      <w:r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>6</w:t>
      </w:r>
      <w:r w:rsidR="00862BBA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 xml:space="preserve">, </w:t>
      </w:r>
      <w:r w:rsidR="000C1C98" w:rsidRPr="00DC43E3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>A</w:t>
      </w:r>
      <w:r w:rsidR="00893397" w:rsidRPr="00DC43E3"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>DMISIÓN 202</w:t>
      </w:r>
      <w:r>
        <w:rPr>
          <w:rFonts w:ascii="Arial" w:eastAsia="Times New Roman" w:hAnsi="Arial" w:cs="Arial"/>
          <w:b/>
          <w:bCs/>
          <w:color w:val="2A556B"/>
          <w:kern w:val="36"/>
          <w:sz w:val="24"/>
          <w:szCs w:val="24"/>
          <w:lang w:eastAsia="es-CL"/>
        </w:rPr>
        <w:t>7</w:t>
      </w:r>
    </w:p>
    <w:p w14:paraId="1814E0F3" w14:textId="0DFEC498" w:rsidR="006D4005" w:rsidRDefault="000C1C98" w:rsidP="006D4005">
      <w:pPr>
        <w:spacing w:before="100" w:beforeAutospacing="1" w:after="100" w:afterAutospacing="1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>
        <w:rPr>
          <w:rFonts w:ascii="Arial" w:eastAsia="Times New Roman" w:hAnsi="Arial" w:cs="Arial"/>
          <w:color w:val="000000"/>
          <w:lang w:eastAsia="es-CL"/>
        </w:rPr>
        <w:t xml:space="preserve">Con </w:t>
      </w:r>
      <w:r w:rsidR="00F310F2">
        <w:rPr>
          <w:rFonts w:ascii="Arial" w:eastAsia="Times New Roman" w:hAnsi="Arial" w:cs="Arial"/>
          <w:color w:val="000000"/>
          <w:lang w:eastAsia="es-CL"/>
        </w:rPr>
        <w:t>posterioridad al término del período de inscripción a la PAES</w:t>
      </w:r>
      <w:r w:rsidR="00B07177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AE71C9">
        <w:rPr>
          <w:rFonts w:ascii="Arial" w:eastAsia="Times New Roman" w:hAnsi="Arial" w:cs="Arial"/>
          <w:color w:val="000000"/>
          <w:lang w:eastAsia="es-CL"/>
        </w:rPr>
        <w:t xml:space="preserve">REGULAR </w:t>
      </w:r>
      <w:r w:rsidR="00B07177">
        <w:rPr>
          <w:rFonts w:ascii="Arial" w:eastAsia="Times New Roman" w:hAnsi="Arial" w:cs="Arial"/>
          <w:color w:val="000000"/>
          <w:lang w:eastAsia="es-CL"/>
        </w:rPr>
        <w:t>2026</w:t>
      </w:r>
      <w:r w:rsidR="00F310F2">
        <w:rPr>
          <w:rFonts w:ascii="Arial" w:eastAsia="Times New Roman" w:hAnsi="Arial" w:cs="Arial"/>
          <w:color w:val="000000"/>
          <w:lang w:eastAsia="es-CL"/>
        </w:rPr>
        <w:t xml:space="preserve"> (e</w:t>
      </w:r>
      <w:r>
        <w:rPr>
          <w:rFonts w:ascii="Arial" w:eastAsia="Times New Roman" w:hAnsi="Arial" w:cs="Arial"/>
          <w:color w:val="000000"/>
          <w:lang w:eastAsia="es-CL"/>
        </w:rPr>
        <w:t xml:space="preserve">l cual </w:t>
      </w:r>
      <w:r w:rsidR="00C36E3A">
        <w:rPr>
          <w:rFonts w:ascii="Arial" w:eastAsia="Times New Roman" w:hAnsi="Arial" w:cs="Arial"/>
          <w:color w:val="000000"/>
          <w:lang w:eastAsia="es-CL"/>
        </w:rPr>
        <w:t xml:space="preserve">estuvo vigente </w:t>
      </w:r>
      <w:r>
        <w:rPr>
          <w:rFonts w:ascii="Arial" w:eastAsia="Times New Roman" w:hAnsi="Arial" w:cs="Arial"/>
          <w:color w:val="000000"/>
          <w:lang w:eastAsia="es-CL"/>
        </w:rPr>
        <w:t xml:space="preserve">entre </w:t>
      </w:r>
      <w:r w:rsidR="00C36E3A">
        <w:rPr>
          <w:rFonts w:ascii="Arial" w:eastAsia="Times New Roman" w:hAnsi="Arial" w:cs="Arial"/>
          <w:color w:val="000000"/>
          <w:lang w:eastAsia="es-CL"/>
        </w:rPr>
        <w:t xml:space="preserve">las 09:00 horas del </w:t>
      </w:r>
      <w:r w:rsidR="00AE71C9">
        <w:rPr>
          <w:rFonts w:ascii="Arial" w:eastAsia="Times New Roman" w:hAnsi="Arial" w:cs="Arial"/>
          <w:color w:val="000000"/>
          <w:lang w:eastAsia="es-CL"/>
        </w:rPr>
        <w:t>lunes 1 de junio</w:t>
      </w:r>
      <w:r w:rsidR="00C36E3A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F310F2">
        <w:rPr>
          <w:rFonts w:ascii="Arial" w:eastAsia="Times New Roman" w:hAnsi="Arial" w:cs="Arial"/>
          <w:color w:val="000000"/>
          <w:lang w:eastAsia="es-CL"/>
        </w:rPr>
        <w:t>y</w:t>
      </w:r>
      <w:r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C36E3A">
        <w:rPr>
          <w:rFonts w:ascii="Arial" w:eastAsia="Times New Roman" w:hAnsi="Arial" w:cs="Arial"/>
          <w:color w:val="000000"/>
          <w:lang w:eastAsia="es-CL"/>
        </w:rPr>
        <w:t>las 13:00 horas del</w:t>
      </w:r>
      <w:r w:rsidR="00862BBA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1D1526">
        <w:rPr>
          <w:rFonts w:ascii="Arial" w:eastAsia="Times New Roman" w:hAnsi="Arial" w:cs="Arial"/>
          <w:color w:val="000000"/>
          <w:lang w:eastAsia="es-CL"/>
        </w:rPr>
        <w:t xml:space="preserve">lunes 27 de julio </w:t>
      </w:r>
      <w:r w:rsidR="00B07177">
        <w:rPr>
          <w:rFonts w:ascii="Arial" w:eastAsia="Times New Roman" w:hAnsi="Arial" w:cs="Arial"/>
          <w:color w:val="000000"/>
          <w:lang w:eastAsia="es-CL"/>
        </w:rPr>
        <w:t>2026</w:t>
      </w:r>
      <w:r w:rsidR="001D1526">
        <w:rPr>
          <w:rFonts w:ascii="Arial" w:eastAsia="Times New Roman" w:hAnsi="Arial" w:cs="Arial"/>
          <w:color w:val="000000"/>
          <w:lang w:eastAsia="es-CL"/>
        </w:rPr>
        <w:t>, plazo extendido desde el 22 de julio</w:t>
      </w:r>
      <w:r w:rsidR="00CA4F2F">
        <w:rPr>
          <w:rFonts w:ascii="Arial" w:eastAsia="Times New Roman" w:hAnsi="Arial" w:cs="Arial"/>
          <w:color w:val="000000"/>
          <w:lang w:eastAsia="es-CL"/>
        </w:rPr>
        <w:t>)</w:t>
      </w:r>
      <w:r w:rsidR="00C36E3A">
        <w:rPr>
          <w:rFonts w:ascii="Arial" w:eastAsia="Times New Roman" w:hAnsi="Arial" w:cs="Arial"/>
          <w:color w:val="000000"/>
          <w:lang w:eastAsia="es-CL"/>
        </w:rPr>
        <w:t>,</w:t>
      </w:r>
      <w:r w:rsidR="00B07177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F310F2">
        <w:rPr>
          <w:rFonts w:ascii="Arial" w:eastAsia="Times New Roman" w:hAnsi="Arial" w:cs="Arial"/>
          <w:color w:val="000000"/>
          <w:lang w:eastAsia="es-CL"/>
        </w:rPr>
        <w:t>l</w:t>
      </w:r>
      <w:r>
        <w:rPr>
          <w:rFonts w:ascii="Arial" w:eastAsia="Times New Roman" w:hAnsi="Arial" w:cs="Arial"/>
          <w:color w:val="000000"/>
          <w:lang w:eastAsia="es-CL"/>
        </w:rPr>
        <w:t xml:space="preserve">a </w:t>
      </w:r>
      <w:r w:rsidR="006D4005">
        <w:rPr>
          <w:rFonts w:ascii="Arial" w:eastAsia="Times New Roman" w:hAnsi="Arial" w:cs="Arial"/>
          <w:color w:val="000000"/>
          <w:lang w:eastAsia="es-CL"/>
        </w:rPr>
        <w:t>Subsecretaría de Educación Superior del Ministerio de Educación</w:t>
      </w:r>
      <w:r w:rsidR="009249C4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6D4005">
        <w:rPr>
          <w:rFonts w:ascii="Arial" w:eastAsia="Times New Roman" w:hAnsi="Arial" w:cs="Arial"/>
          <w:color w:val="000000"/>
          <w:lang w:eastAsia="es-CL"/>
        </w:rPr>
        <w:t>contempla</w:t>
      </w:r>
      <w:r w:rsidR="00F310F2">
        <w:rPr>
          <w:rFonts w:ascii="Arial" w:eastAsia="Times New Roman" w:hAnsi="Arial" w:cs="Arial"/>
          <w:color w:val="000000"/>
          <w:lang w:eastAsia="es-CL"/>
        </w:rPr>
        <w:t xml:space="preserve"> un proceso de </w:t>
      </w:r>
      <w:r w:rsidR="00F310F2" w:rsidRPr="00970091">
        <w:rPr>
          <w:rFonts w:ascii="Arial" w:eastAsia="Times New Roman" w:hAnsi="Arial" w:cs="Arial"/>
          <w:b/>
          <w:color w:val="000000"/>
          <w:lang w:eastAsia="es-CL"/>
        </w:rPr>
        <w:t>apelación a la inscripción a la PAES</w:t>
      </w:r>
      <w:r w:rsidR="00390B26" w:rsidRPr="00970091">
        <w:rPr>
          <w:rFonts w:ascii="Arial" w:eastAsia="Times New Roman" w:hAnsi="Arial" w:cs="Arial"/>
          <w:b/>
          <w:color w:val="000000"/>
          <w:lang w:eastAsia="es-CL"/>
        </w:rPr>
        <w:t xml:space="preserve"> </w:t>
      </w:r>
      <w:r w:rsidR="00AE71C9">
        <w:rPr>
          <w:rFonts w:ascii="Arial" w:eastAsia="Times New Roman" w:hAnsi="Arial" w:cs="Arial"/>
          <w:b/>
          <w:color w:val="000000"/>
          <w:lang w:eastAsia="es-CL"/>
        </w:rPr>
        <w:t>REGULAR</w:t>
      </w:r>
      <w:r w:rsidR="00B07177">
        <w:rPr>
          <w:rFonts w:ascii="Arial" w:eastAsia="Times New Roman" w:hAnsi="Arial" w:cs="Arial"/>
          <w:b/>
          <w:color w:val="000000"/>
          <w:lang w:eastAsia="es-CL"/>
        </w:rPr>
        <w:t xml:space="preserve"> </w:t>
      </w:r>
      <w:r w:rsidR="00C265F4">
        <w:rPr>
          <w:rFonts w:ascii="Arial" w:eastAsia="Times New Roman" w:hAnsi="Arial" w:cs="Arial"/>
          <w:b/>
          <w:color w:val="000000"/>
          <w:lang w:eastAsia="es-CL"/>
        </w:rPr>
        <w:t>202</w:t>
      </w:r>
      <w:r w:rsidR="00B07177">
        <w:rPr>
          <w:rFonts w:ascii="Arial" w:eastAsia="Times New Roman" w:hAnsi="Arial" w:cs="Arial"/>
          <w:b/>
          <w:color w:val="000000"/>
          <w:lang w:eastAsia="es-CL"/>
        </w:rPr>
        <w:t>6</w:t>
      </w:r>
      <w:r w:rsidR="00F310F2">
        <w:rPr>
          <w:rFonts w:ascii="Arial" w:eastAsia="Times New Roman" w:hAnsi="Arial" w:cs="Arial"/>
          <w:color w:val="000000"/>
          <w:lang w:eastAsia="es-CL"/>
        </w:rPr>
        <w:t>, el cual se</w:t>
      </w:r>
      <w:r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862BBA">
        <w:rPr>
          <w:rFonts w:ascii="Arial" w:eastAsia="Times New Roman" w:hAnsi="Arial" w:cs="Arial"/>
          <w:color w:val="000000"/>
          <w:lang w:eastAsia="es-CL"/>
        </w:rPr>
        <w:t xml:space="preserve">desarrollará el </w:t>
      </w:r>
      <w:r w:rsidR="00AE71C9">
        <w:rPr>
          <w:rFonts w:ascii="Arial" w:eastAsia="Times New Roman" w:hAnsi="Arial" w:cs="Arial"/>
          <w:b/>
          <w:color w:val="000000"/>
          <w:lang w:eastAsia="es-CL"/>
        </w:rPr>
        <w:t>2</w:t>
      </w:r>
      <w:r w:rsidR="001D1526">
        <w:rPr>
          <w:rFonts w:ascii="Arial" w:eastAsia="Times New Roman" w:hAnsi="Arial" w:cs="Arial"/>
          <w:b/>
          <w:color w:val="000000"/>
          <w:lang w:eastAsia="es-CL"/>
        </w:rPr>
        <w:t>8</w:t>
      </w:r>
      <w:bookmarkStart w:id="0" w:name="_GoBack"/>
      <w:bookmarkEnd w:id="0"/>
      <w:r w:rsidR="00B07177">
        <w:rPr>
          <w:rFonts w:ascii="Arial" w:eastAsia="Times New Roman" w:hAnsi="Arial" w:cs="Arial"/>
          <w:b/>
          <w:color w:val="000000"/>
          <w:lang w:eastAsia="es-CL"/>
        </w:rPr>
        <w:t xml:space="preserve"> </w:t>
      </w:r>
      <w:r w:rsidR="00862BBA">
        <w:rPr>
          <w:rFonts w:ascii="Arial" w:eastAsia="Times New Roman" w:hAnsi="Arial" w:cs="Arial"/>
          <w:b/>
          <w:color w:val="000000"/>
          <w:lang w:eastAsia="es-CL"/>
        </w:rPr>
        <w:t xml:space="preserve">de </w:t>
      </w:r>
      <w:r w:rsidR="00AE71C9">
        <w:rPr>
          <w:rFonts w:ascii="Arial" w:eastAsia="Times New Roman" w:hAnsi="Arial" w:cs="Arial"/>
          <w:b/>
          <w:color w:val="000000"/>
          <w:lang w:eastAsia="es-CL"/>
        </w:rPr>
        <w:t>julio</w:t>
      </w:r>
      <w:r w:rsidR="00B07177">
        <w:rPr>
          <w:rFonts w:ascii="Arial" w:eastAsia="Times New Roman" w:hAnsi="Arial" w:cs="Arial"/>
          <w:b/>
          <w:color w:val="000000"/>
          <w:lang w:eastAsia="es-CL"/>
        </w:rPr>
        <w:t xml:space="preserve"> </w:t>
      </w:r>
      <w:r w:rsidR="00862BBA">
        <w:rPr>
          <w:rFonts w:ascii="Arial" w:eastAsia="Times New Roman" w:hAnsi="Arial" w:cs="Arial"/>
          <w:b/>
          <w:color w:val="000000"/>
          <w:lang w:eastAsia="es-CL"/>
        </w:rPr>
        <w:t xml:space="preserve">de </w:t>
      </w:r>
      <w:r w:rsidR="00B07177">
        <w:rPr>
          <w:rFonts w:ascii="Arial" w:eastAsia="Times New Roman" w:hAnsi="Arial" w:cs="Arial"/>
          <w:b/>
          <w:color w:val="000000"/>
          <w:lang w:eastAsia="es-CL"/>
        </w:rPr>
        <w:t>2026</w:t>
      </w:r>
      <w:r w:rsidR="00862BBA" w:rsidRPr="00862BBA">
        <w:rPr>
          <w:rFonts w:ascii="Arial" w:eastAsia="Times New Roman" w:hAnsi="Arial" w:cs="Arial"/>
          <w:b/>
          <w:color w:val="000000"/>
          <w:lang w:eastAsia="es-CL"/>
        </w:rPr>
        <w:t xml:space="preserve">, </w:t>
      </w:r>
      <w:r w:rsidR="0006670A" w:rsidRPr="00862BBA">
        <w:rPr>
          <w:rFonts w:ascii="Arial" w:eastAsia="Times New Roman" w:hAnsi="Arial" w:cs="Arial"/>
          <w:b/>
          <w:color w:val="000000"/>
          <w:lang w:eastAsia="es-CL"/>
        </w:rPr>
        <w:t>entre las 09</w:t>
      </w:r>
      <w:r w:rsidR="0006670A" w:rsidRPr="00970091">
        <w:rPr>
          <w:rFonts w:ascii="Arial" w:eastAsia="Times New Roman" w:hAnsi="Arial" w:cs="Arial"/>
          <w:b/>
          <w:color w:val="000000"/>
          <w:lang w:eastAsia="es-CL"/>
        </w:rPr>
        <w:t xml:space="preserve">:00 y </w:t>
      </w:r>
      <w:r w:rsidR="00CA4F2F">
        <w:rPr>
          <w:rFonts w:ascii="Arial" w:eastAsia="Times New Roman" w:hAnsi="Arial" w:cs="Arial"/>
          <w:b/>
          <w:color w:val="000000"/>
          <w:lang w:eastAsia="es-CL"/>
        </w:rPr>
        <w:t xml:space="preserve">las </w:t>
      </w:r>
      <w:r w:rsidR="0006670A" w:rsidRPr="00970091">
        <w:rPr>
          <w:rFonts w:ascii="Arial" w:eastAsia="Times New Roman" w:hAnsi="Arial" w:cs="Arial"/>
          <w:b/>
          <w:color w:val="000000"/>
          <w:lang w:eastAsia="es-CL"/>
        </w:rPr>
        <w:t>17:00 horas</w:t>
      </w:r>
      <w:r>
        <w:rPr>
          <w:rFonts w:ascii="Arial" w:eastAsia="Times New Roman" w:hAnsi="Arial" w:cs="Arial"/>
          <w:color w:val="000000"/>
          <w:lang w:eastAsia="es-CL"/>
        </w:rPr>
        <w:t>.</w:t>
      </w:r>
    </w:p>
    <w:p w14:paraId="63C255EC" w14:textId="59E145D2" w:rsidR="00F2100B" w:rsidRDefault="00FA2C5C" w:rsidP="00CB2D43">
      <w:pPr>
        <w:spacing w:before="100" w:beforeAutospacing="1" w:after="100" w:afterAutospacing="1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>
        <w:rPr>
          <w:rFonts w:ascii="Arial" w:eastAsia="Times New Roman" w:hAnsi="Arial" w:cs="Arial"/>
          <w:color w:val="000000"/>
          <w:lang w:eastAsia="es-CL"/>
        </w:rPr>
        <w:t xml:space="preserve">La </w:t>
      </w:r>
      <w:r w:rsidR="00435420">
        <w:rPr>
          <w:rFonts w:ascii="Arial" w:eastAsia="Times New Roman" w:hAnsi="Arial" w:cs="Arial"/>
          <w:color w:val="000000"/>
          <w:lang w:eastAsia="es-CL"/>
        </w:rPr>
        <w:t xml:space="preserve">apelación </w:t>
      </w:r>
      <w:r w:rsidR="00F2100B">
        <w:rPr>
          <w:rFonts w:ascii="Arial" w:eastAsia="Times New Roman" w:hAnsi="Arial" w:cs="Arial"/>
          <w:color w:val="000000"/>
          <w:lang w:eastAsia="es-CL"/>
        </w:rPr>
        <w:t>l</w:t>
      </w:r>
      <w:r>
        <w:rPr>
          <w:rFonts w:ascii="Arial" w:eastAsia="Times New Roman" w:hAnsi="Arial" w:cs="Arial"/>
          <w:color w:val="000000"/>
          <w:lang w:eastAsia="es-CL"/>
        </w:rPr>
        <w:t>a</w:t>
      </w:r>
      <w:r w:rsidR="00F2100B">
        <w:rPr>
          <w:rFonts w:ascii="Arial" w:eastAsia="Times New Roman" w:hAnsi="Arial" w:cs="Arial"/>
          <w:color w:val="000000"/>
          <w:lang w:eastAsia="es-CL"/>
        </w:rPr>
        <w:t xml:space="preserve"> podrán realizar l</w:t>
      </w:r>
      <w:r>
        <w:rPr>
          <w:rFonts w:ascii="Arial" w:eastAsia="Times New Roman" w:hAnsi="Arial" w:cs="Arial"/>
          <w:color w:val="000000"/>
          <w:lang w:eastAsia="es-CL"/>
        </w:rPr>
        <w:t>as y l</w:t>
      </w:r>
      <w:r w:rsidR="00F2100B">
        <w:rPr>
          <w:rFonts w:ascii="Arial" w:eastAsia="Times New Roman" w:hAnsi="Arial" w:cs="Arial"/>
          <w:color w:val="000000"/>
          <w:lang w:eastAsia="es-CL"/>
        </w:rPr>
        <w:t xml:space="preserve">os postulantes </w:t>
      </w:r>
      <w:r w:rsidR="00FC6882">
        <w:rPr>
          <w:rFonts w:ascii="Arial" w:eastAsia="Times New Roman" w:hAnsi="Arial" w:cs="Arial"/>
          <w:color w:val="000000"/>
          <w:lang w:eastAsia="es-CL"/>
        </w:rPr>
        <w:t xml:space="preserve">que presenten </w:t>
      </w:r>
      <w:r w:rsidR="00F2100B">
        <w:rPr>
          <w:rFonts w:ascii="Arial" w:eastAsia="Times New Roman" w:hAnsi="Arial" w:cs="Arial"/>
          <w:color w:val="000000"/>
          <w:lang w:eastAsia="es-CL"/>
        </w:rPr>
        <w:t xml:space="preserve">alguna de las siguientes causales: </w:t>
      </w:r>
    </w:p>
    <w:p w14:paraId="45DBE9AA" w14:textId="41A238D9" w:rsidR="00F2100B" w:rsidRPr="004E3AB1" w:rsidRDefault="005C5477" w:rsidP="004E3AB1">
      <w:pPr>
        <w:pStyle w:val="Prrafodelista"/>
        <w:numPr>
          <w:ilvl w:val="0"/>
          <w:numId w:val="6"/>
        </w:numPr>
        <w:spacing w:before="100" w:beforeAutospacing="1" w:after="100" w:afterAutospacing="1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 w:rsidRPr="004E3AB1">
        <w:rPr>
          <w:rFonts w:ascii="Arial" w:eastAsia="Times New Roman" w:hAnsi="Arial" w:cs="Arial"/>
          <w:color w:val="000000"/>
          <w:lang w:eastAsia="es-CL"/>
        </w:rPr>
        <w:t>Interrupci</w:t>
      </w:r>
      <w:r w:rsidR="004E3AB1">
        <w:rPr>
          <w:rFonts w:ascii="Arial" w:eastAsia="Times New Roman" w:hAnsi="Arial" w:cs="Arial"/>
          <w:color w:val="000000"/>
          <w:lang w:eastAsia="es-CL"/>
        </w:rPr>
        <w:t>ón</w:t>
      </w:r>
      <w:r w:rsidR="00E937E7">
        <w:rPr>
          <w:rFonts w:ascii="Arial" w:eastAsia="Times New Roman" w:hAnsi="Arial" w:cs="Arial"/>
          <w:color w:val="000000"/>
          <w:lang w:eastAsia="es-CL"/>
        </w:rPr>
        <w:t>/</w:t>
      </w:r>
      <w:r w:rsidR="00CA4F2F">
        <w:rPr>
          <w:rFonts w:ascii="Arial" w:eastAsia="Times New Roman" w:hAnsi="Arial" w:cs="Arial"/>
          <w:color w:val="000000"/>
          <w:lang w:eastAsia="es-CL"/>
        </w:rPr>
        <w:t>c</w:t>
      </w:r>
      <w:r w:rsidR="00E937E7">
        <w:rPr>
          <w:rFonts w:ascii="Arial" w:eastAsia="Times New Roman" w:hAnsi="Arial" w:cs="Arial"/>
          <w:color w:val="000000"/>
          <w:lang w:eastAsia="es-CL"/>
        </w:rPr>
        <w:t>aída</w:t>
      </w:r>
      <w:r w:rsidR="004E3AB1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2F0B81">
        <w:rPr>
          <w:rFonts w:ascii="Arial" w:eastAsia="Times New Roman" w:hAnsi="Arial" w:cs="Arial"/>
          <w:color w:val="000000"/>
          <w:lang w:eastAsia="es-CL"/>
        </w:rPr>
        <w:t xml:space="preserve">de </w:t>
      </w:r>
      <w:r w:rsidR="00B22161">
        <w:rPr>
          <w:rFonts w:ascii="Arial" w:eastAsia="Times New Roman" w:hAnsi="Arial" w:cs="Arial"/>
          <w:color w:val="000000"/>
          <w:lang w:eastAsia="es-CL"/>
        </w:rPr>
        <w:t xml:space="preserve">la </w:t>
      </w:r>
      <w:r w:rsidR="00E937E7">
        <w:rPr>
          <w:rFonts w:ascii="Arial" w:eastAsia="Times New Roman" w:hAnsi="Arial" w:cs="Arial"/>
          <w:color w:val="000000"/>
          <w:lang w:eastAsia="es-CL"/>
        </w:rPr>
        <w:t xml:space="preserve">plataforma </w:t>
      </w:r>
      <w:r w:rsidR="002F0B81">
        <w:rPr>
          <w:rFonts w:ascii="Arial" w:eastAsia="Times New Roman" w:hAnsi="Arial" w:cs="Arial"/>
          <w:color w:val="000000"/>
          <w:lang w:eastAsia="es-CL"/>
        </w:rPr>
        <w:t xml:space="preserve">DEMRE </w:t>
      </w:r>
      <w:r w:rsidR="004E3AB1">
        <w:rPr>
          <w:rFonts w:ascii="Arial" w:eastAsia="Times New Roman" w:hAnsi="Arial" w:cs="Arial"/>
          <w:color w:val="000000"/>
          <w:lang w:eastAsia="es-CL"/>
        </w:rPr>
        <w:t xml:space="preserve">al </w:t>
      </w:r>
      <w:r w:rsidR="00CA4F2F">
        <w:rPr>
          <w:rFonts w:ascii="Arial" w:eastAsia="Times New Roman" w:hAnsi="Arial" w:cs="Arial"/>
          <w:color w:val="000000"/>
          <w:lang w:eastAsia="es-CL"/>
        </w:rPr>
        <w:t>inscribirse</w:t>
      </w:r>
      <w:r w:rsidR="00116EFE">
        <w:rPr>
          <w:rFonts w:ascii="Arial" w:eastAsia="Times New Roman" w:hAnsi="Arial" w:cs="Arial"/>
          <w:color w:val="000000"/>
          <w:lang w:eastAsia="es-CL"/>
        </w:rPr>
        <w:t>*</w:t>
      </w:r>
      <w:r w:rsidR="004E3AB1">
        <w:rPr>
          <w:rFonts w:ascii="Arial" w:eastAsia="Times New Roman" w:hAnsi="Arial" w:cs="Arial"/>
          <w:color w:val="000000"/>
          <w:lang w:eastAsia="es-CL"/>
        </w:rPr>
        <w:t>.</w:t>
      </w:r>
    </w:p>
    <w:p w14:paraId="792D8F06" w14:textId="076BBF5E" w:rsidR="00CF0DC2" w:rsidRDefault="002B61A7" w:rsidP="0070521E">
      <w:pPr>
        <w:pStyle w:val="Prrafodelista"/>
        <w:numPr>
          <w:ilvl w:val="0"/>
          <w:numId w:val="6"/>
        </w:numPr>
        <w:spacing w:before="100" w:beforeAutospacing="1" w:after="100" w:afterAutospacing="1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 w:rsidRPr="00B22161">
        <w:rPr>
          <w:rFonts w:ascii="Arial" w:eastAsia="Times New Roman" w:hAnsi="Arial" w:cs="Arial"/>
          <w:color w:val="000000"/>
          <w:lang w:eastAsia="es-CL"/>
        </w:rPr>
        <w:t>Problemas al realizar la transacción de pag</w:t>
      </w:r>
      <w:r w:rsidR="00871BF7" w:rsidRPr="00B22161">
        <w:rPr>
          <w:rFonts w:ascii="Arial" w:eastAsia="Times New Roman" w:hAnsi="Arial" w:cs="Arial"/>
          <w:color w:val="000000"/>
          <w:lang w:eastAsia="es-CL"/>
        </w:rPr>
        <w:t xml:space="preserve">o </w:t>
      </w:r>
      <w:r w:rsidR="00CA4F2F">
        <w:rPr>
          <w:rFonts w:ascii="Arial" w:eastAsia="Times New Roman" w:hAnsi="Arial" w:cs="Arial"/>
          <w:color w:val="000000"/>
          <w:lang w:eastAsia="es-CL"/>
        </w:rPr>
        <w:t>de</w:t>
      </w:r>
      <w:r w:rsidR="00CA4F2F" w:rsidRPr="00B22161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Pr="00B22161">
        <w:rPr>
          <w:rFonts w:ascii="Arial" w:eastAsia="Times New Roman" w:hAnsi="Arial" w:cs="Arial"/>
          <w:color w:val="000000"/>
          <w:lang w:eastAsia="es-CL"/>
        </w:rPr>
        <w:t>la inscripción</w:t>
      </w:r>
      <w:r w:rsidR="00CF0DC2" w:rsidRPr="00B22161">
        <w:rPr>
          <w:rFonts w:ascii="Arial" w:eastAsia="Times New Roman" w:hAnsi="Arial" w:cs="Arial"/>
          <w:color w:val="000000"/>
          <w:lang w:eastAsia="es-CL"/>
        </w:rPr>
        <w:t>.</w:t>
      </w:r>
    </w:p>
    <w:p w14:paraId="6573BFDA" w14:textId="7A4930FC" w:rsidR="000A10A0" w:rsidRDefault="00163B61" w:rsidP="00163B61">
      <w:pPr>
        <w:pStyle w:val="Prrafodelista"/>
        <w:numPr>
          <w:ilvl w:val="0"/>
          <w:numId w:val="6"/>
        </w:numPr>
        <w:spacing w:before="100" w:beforeAutospacing="1" w:after="100" w:afterAutospacing="1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 w:rsidRPr="00163B61">
        <w:rPr>
          <w:rFonts w:ascii="Arial" w:eastAsia="Times New Roman" w:hAnsi="Arial" w:cs="Arial"/>
          <w:color w:val="000000"/>
          <w:lang w:eastAsia="es-CL"/>
        </w:rPr>
        <w:t xml:space="preserve">No </w:t>
      </w:r>
      <w:r w:rsidR="00F2100B" w:rsidRPr="00163B61">
        <w:rPr>
          <w:rFonts w:ascii="Arial" w:eastAsia="Times New Roman" w:hAnsi="Arial" w:cs="Arial"/>
          <w:color w:val="000000"/>
          <w:lang w:eastAsia="es-CL"/>
        </w:rPr>
        <w:t>regularización del documento de identificación</w:t>
      </w:r>
      <w:r w:rsidR="00862BBA" w:rsidRPr="00163B61">
        <w:rPr>
          <w:rFonts w:ascii="Arial" w:eastAsia="Times New Roman" w:hAnsi="Arial" w:cs="Arial"/>
          <w:color w:val="000000"/>
          <w:lang w:eastAsia="es-CL"/>
        </w:rPr>
        <w:t xml:space="preserve"> solicitado (</w:t>
      </w:r>
      <w:r w:rsidR="000A10A0" w:rsidRPr="00163B61">
        <w:rPr>
          <w:rFonts w:ascii="Arial" w:eastAsia="Times New Roman" w:hAnsi="Arial" w:cs="Arial"/>
          <w:color w:val="000000"/>
          <w:lang w:eastAsia="es-CL"/>
        </w:rPr>
        <w:t>Certificado de Nacimiento</w:t>
      </w:r>
      <w:r w:rsidR="00AE71C9">
        <w:rPr>
          <w:rFonts w:ascii="Arial" w:eastAsia="Times New Roman" w:hAnsi="Arial" w:cs="Arial"/>
          <w:color w:val="000000"/>
          <w:lang w:eastAsia="es-CL"/>
        </w:rPr>
        <w:t>/Inscripción RUN Art°44</w:t>
      </w:r>
      <w:r w:rsidR="00862BBA" w:rsidRPr="00163B61">
        <w:rPr>
          <w:rFonts w:ascii="Arial" w:eastAsia="Times New Roman" w:hAnsi="Arial" w:cs="Arial"/>
          <w:color w:val="000000"/>
          <w:lang w:eastAsia="es-CL"/>
        </w:rPr>
        <w:t xml:space="preserve">), enviado </w:t>
      </w:r>
      <w:r w:rsidR="00FE67BD" w:rsidRPr="00163B61">
        <w:rPr>
          <w:rFonts w:ascii="Arial" w:eastAsia="Times New Roman" w:hAnsi="Arial" w:cs="Arial"/>
          <w:color w:val="000000"/>
          <w:lang w:eastAsia="es-CL"/>
        </w:rPr>
        <w:t xml:space="preserve">al </w:t>
      </w:r>
      <w:r w:rsidR="000A10A0" w:rsidRPr="00163B61">
        <w:rPr>
          <w:rFonts w:ascii="Arial" w:eastAsia="Times New Roman" w:hAnsi="Arial" w:cs="Arial"/>
          <w:color w:val="000000"/>
          <w:lang w:eastAsia="es-CL"/>
        </w:rPr>
        <w:t>DEMRE</w:t>
      </w:r>
      <w:r w:rsidR="00FE67BD" w:rsidRPr="00163B61">
        <w:rPr>
          <w:rFonts w:ascii="Arial" w:eastAsia="Times New Roman" w:hAnsi="Arial" w:cs="Arial"/>
          <w:color w:val="000000"/>
          <w:lang w:eastAsia="es-CL"/>
        </w:rPr>
        <w:t xml:space="preserve"> antes de</w:t>
      </w:r>
      <w:r w:rsidR="00862BBA" w:rsidRPr="00163B61">
        <w:rPr>
          <w:rFonts w:ascii="Arial" w:eastAsia="Times New Roman" w:hAnsi="Arial" w:cs="Arial"/>
          <w:color w:val="000000"/>
          <w:lang w:eastAsia="es-CL"/>
        </w:rPr>
        <w:t xml:space="preserve">l cierre del </w:t>
      </w:r>
      <w:r w:rsidR="00715013" w:rsidRPr="00163B61">
        <w:rPr>
          <w:rFonts w:ascii="Arial" w:eastAsia="Times New Roman" w:hAnsi="Arial" w:cs="Arial"/>
          <w:color w:val="000000"/>
          <w:lang w:eastAsia="es-CL"/>
        </w:rPr>
        <w:t xml:space="preserve">plazo de </w:t>
      </w:r>
      <w:r w:rsidR="00FE67BD" w:rsidRPr="00163B61">
        <w:rPr>
          <w:rFonts w:ascii="Arial" w:eastAsia="Times New Roman" w:hAnsi="Arial" w:cs="Arial"/>
          <w:color w:val="000000"/>
          <w:lang w:eastAsia="es-CL"/>
        </w:rPr>
        <w:t>inscripción</w:t>
      </w:r>
      <w:r w:rsidR="000A10A0" w:rsidRPr="00163B61">
        <w:rPr>
          <w:rFonts w:ascii="Arial" w:eastAsia="Times New Roman" w:hAnsi="Arial" w:cs="Arial"/>
          <w:color w:val="000000"/>
          <w:lang w:eastAsia="es-CL"/>
        </w:rPr>
        <w:t>.</w:t>
      </w:r>
    </w:p>
    <w:p w14:paraId="1CE55D52" w14:textId="4D7FF13D" w:rsidR="00116EFE" w:rsidRPr="00116EFE" w:rsidRDefault="00116EFE" w:rsidP="00862BB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CL"/>
        </w:rPr>
      </w:pPr>
      <w:r w:rsidRPr="00116EFE">
        <w:rPr>
          <w:rFonts w:ascii="Calibri" w:eastAsia="Times New Roman" w:hAnsi="Calibri" w:cs="Calibri"/>
          <w:color w:val="222222"/>
          <w:sz w:val="20"/>
          <w:szCs w:val="20"/>
          <w:lang w:val="es-ES"/>
        </w:rPr>
        <w:t>*</w:t>
      </w:r>
      <w:r>
        <w:rPr>
          <w:rFonts w:ascii="Calibri" w:eastAsia="Times New Roman" w:hAnsi="Calibri" w:cs="Calibri"/>
          <w:color w:val="222222"/>
          <w:sz w:val="20"/>
          <w:szCs w:val="20"/>
          <w:lang w:val="es-ES"/>
        </w:rPr>
        <w:t xml:space="preserve">No </w:t>
      </w:r>
      <w:r w:rsidRPr="00116EFE">
        <w:rPr>
          <w:rFonts w:ascii="Calibri" w:eastAsia="Times New Roman" w:hAnsi="Calibri" w:cs="Calibri"/>
          <w:color w:val="222222"/>
          <w:sz w:val="20"/>
          <w:szCs w:val="20"/>
          <w:lang w:val="es-ES"/>
        </w:rPr>
        <w:t>contempla ni cubre como causal de apelación -de modo alguno- la caída en la conexión de internet de cada usuari</w:t>
      </w:r>
      <w:r w:rsidR="00CA4F2F">
        <w:rPr>
          <w:rFonts w:ascii="Calibri" w:eastAsia="Times New Roman" w:hAnsi="Calibri" w:cs="Calibri"/>
          <w:color w:val="222222"/>
          <w:sz w:val="20"/>
          <w:szCs w:val="20"/>
          <w:lang w:val="es-ES"/>
        </w:rPr>
        <w:t>a/o</w:t>
      </w:r>
      <w:r w:rsidRPr="00116EFE">
        <w:rPr>
          <w:rFonts w:ascii="Calibri" w:eastAsia="Times New Roman" w:hAnsi="Calibri" w:cs="Calibri"/>
          <w:color w:val="222222"/>
          <w:sz w:val="20"/>
          <w:szCs w:val="20"/>
          <w:lang w:val="es-ES"/>
        </w:rPr>
        <w:t>.</w:t>
      </w:r>
    </w:p>
    <w:p w14:paraId="491411D8" w14:textId="7F54AE65" w:rsidR="00B272CA" w:rsidRDefault="00F2100B" w:rsidP="00F2100B">
      <w:pPr>
        <w:spacing w:before="100" w:beforeAutospacing="1" w:after="100" w:afterAutospacing="1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>
        <w:rPr>
          <w:rFonts w:ascii="Arial" w:eastAsia="Times New Roman" w:hAnsi="Arial" w:cs="Arial"/>
          <w:color w:val="000000"/>
          <w:lang w:eastAsia="es-CL"/>
        </w:rPr>
        <w:t xml:space="preserve">Para presentar </w:t>
      </w:r>
      <w:r w:rsidR="00862BBA">
        <w:rPr>
          <w:rFonts w:ascii="Arial" w:eastAsia="Times New Roman" w:hAnsi="Arial" w:cs="Arial"/>
          <w:color w:val="000000"/>
          <w:lang w:eastAsia="es-CL"/>
        </w:rPr>
        <w:t>su apelación, las y los postulantes</w:t>
      </w:r>
      <w:r>
        <w:rPr>
          <w:rFonts w:ascii="Arial" w:eastAsia="Times New Roman" w:hAnsi="Arial" w:cs="Arial"/>
          <w:color w:val="000000"/>
          <w:lang w:eastAsia="es-CL"/>
        </w:rPr>
        <w:t xml:space="preserve"> deberá</w:t>
      </w:r>
      <w:r w:rsidR="00862BBA">
        <w:rPr>
          <w:rFonts w:ascii="Arial" w:eastAsia="Times New Roman" w:hAnsi="Arial" w:cs="Arial"/>
          <w:color w:val="000000"/>
          <w:lang w:eastAsia="es-CL"/>
        </w:rPr>
        <w:t>n</w:t>
      </w:r>
      <w:r w:rsidR="00A40A39">
        <w:rPr>
          <w:rFonts w:ascii="Arial" w:eastAsia="Times New Roman" w:hAnsi="Arial" w:cs="Arial"/>
          <w:color w:val="000000"/>
          <w:lang w:eastAsia="es-CL"/>
        </w:rPr>
        <w:t xml:space="preserve"> ingresar a</w:t>
      </w:r>
      <w:r w:rsidR="00207227">
        <w:rPr>
          <w:rFonts w:ascii="Arial" w:eastAsia="Times New Roman" w:hAnsi="Arial" w:cs="Arial"/>
          <w:color w:val="000000"/>
          <w:lang w:eastAsia="es-CL"/>
        </w:rPr>
        <w:t xml:space="preserve"> </w:t>
      </w:r>
      <w:hyperlink r:id="rId8" w:history="1">
        <w:r w:rsidR="0006670A" w:rsidRPr="00121AD5">
          <w:rPr>
            <w:rStyle w:val="Hipervnculo"/>
            <w:rFonts w:ascii="Arial" w:eastAsia="Times New Roman" w:hAnsi="Arial" w:cs="Arial"/>
            <w:lang w:eastAsia="es-CL"/>
          </w:rPr>
          <w:t>apelacionainscripcion.demre.cl</w:t>
        </w:r>
      </w:hyperlink>
      <w:r w:rsidR="00207227">
        <w:rPr>
          <w:rFonts w:ascii="Arial" w:eastAsia="Times New Roman" w:hAnsi="Arial" w:cs="Arial"/>
          <w:color w:val="000000"/>
          <w:lang w:eastAsia="es-CL"/>
        </w:rPr>
        <w:t xml:space="preserve">, </w:t>
      </w:r>
      <w:r w:rsidR="00ED5769" w:rsidRPr="000A10A0">
        <w:rPr>
          <w:rFonts w:ascii="Arial" w:eastAsia="Times New Roman" w:hAnsi="Arial" w:cs="Arial"/>
          <w:color w:val="000000"/>
          <w:lang w:eastAsia="es-CL"/>
        </w:rPr>
        <w:t>completar</w:t>
      </w:r>
      <w:r w:rsidRPr="000A10A0">
        <w:rPr>
          <w:rFonts w:ascii="Arial" w:eastAsia="Times New Roman" w:hAnsi="Arial" w:cs="Arial"/>
          <w:color w:val="000000"/>
          <w:lang w:eastAsia="es-CL"/>
        </w:rPr>
        <w:t xml:space="preserve"> el formulario </w:t>
      </w:r>
      <w:r w:rsidR="00A40A39" w:rsidRPr="000A10A0">
        <w:rPr>
          <w:rFonts w:ascii="Arial" w:eastAsia="Times New Roman" w:hAnsi="Arial" w:cs="Arial"/>
          <w:color w:val="000000"/>
          <w:lang w:eastAsia="es-CL"/>
        </w:rPr>
        <w:t xml:space="preserve">de </w:t>
      </w:r>
      <w:r w:rsidR="00FA2C5C">
        <w:rPr>
          <w:rFonts w:ascii="Arial" w:eastAsia="Times New Roman" w:hAnsi="Arial" w:cs="Arial"/>
          <w:color w:val="000000"/>
          <w:lang w:eastAsia="es-CL"/>
        </w:rPr>
        <w:t>apelación</w:t>
      </w:r>
      <w:r w:rsidR="00B16CCB" w:rsidRPr="000A10A0">
        <w:rPr>
          <w:rFonts w:ascii="Arial" w:eastAsia="Times New Roman" w:hAnsi="Arial" w:cs="Arial"/>
          <w:color w:val="000000"/>
          <w:lang w:eastAsia="es-CL"/>
        </w:rPr>
        <w:t xml:space="preserve">, </w:t>
      </w:r>
      <w:r w:rsidR="00ED5769" w:rsidRPr="000A10A0">
        <w:rPr>
          <w:rFonts w:ascii="Arial" w:eastAsia="Times New Roman" w:hAnsi="Arial" w:cs="Arial"/>
          <w:color w:val="000000"/>
          <w:lang w:eastAsia="es-CL"/>
        </w:rPr>
        <w:t xml:space="preserve">adjuntar </w:t>
      </w:r>
      <w:r w:rsidR="002B61A7">
        <w:rPr>
          <w:rFonts w:ascii="Arial" w:eastAsia="Times New Roman" w:hAnsi="Arial" w:cs="Arial"/>
          <w:color w:val="000000"/>
          <w:lang w:eastAsia="es-CL"/>
        </w:rPr>
        <w:t>-</w:t>
      </w:r>
      <w:r w:rsidR="000A10A0">
        <w:rPr>
          <w:rFonts w:ascii="Arial" w:eastAsia="Times New Roman" w:hAnsi="Arial" w:cs="Arial"/>
          <w:color w:val="000000"/>
          <w:lang w:eastAsia="es-CL"/>
        </w:rPr>
        <w:t>de ser necesario</w:t>
      </w:r>
      <w:r w:rsidR="002B61A7">
        <w:rPr>
          <w:rFonts w:ascii="Arial" w:eastAsia="Times New Roman" w:hAnsi="Arial" w:cs="Arial"/>
          <w:color w:val="000000"/>
          <w:lang w:eastAsia="es-CL"/>
        </w:rPr>
        <w:t>-</w:t>
      </w:r>
      <w:r w:rsidR="00C013CC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E101CB">
        <w:rPr>
          <w:rFonts w:ascii="Arial" w:eastAsia="Times New Roman" w:hAnsi="Arial" w:cs="Arial"/>
          <w:color w:val="000000"/>
          <w:lang w:eastAsia="es-CL"/>
        </w:rPr>
        <w:t>un documento</w:t>
      </w:r>
      <w:r w:rsidR="00C013CC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ED5769" w:rsidRPr="000A10A0">
        <w:rPr>
          <w:rFonts w:ascii="Arial" w:eastAsia="Times New Roman" w:hAnsi="Arial" w:cs="Arial"/>
          <w:color w:val="000000"/>
          <w:lang w:eastAsia="es-CL"/>
        </w:rPr>
        <w:t xml:space="preserve">que justifique </w:t>
      </w:r>
      <w:r w:rsidR="00862BBA">
        <w:rPr>
          <w:rFonts w:ascii="Arial" w:eastAsia="Times New Roman" w:hAnsi="Arial" w:cs="Arial"/>
          <w:color w:val="000000"/>
          <w:lang w:eastAsia="es-CL"/>
        </w:rPr>
        <w:t>s</w:t>
      </w:r>
      <w:r w:rsidR="00ED5769" w:rsidRPr="000A10A0">
        <w:rPr>
          <w:rFonts w:ascii="Arial" w:eastAsia="Times New Roman" w:hAnsi="Arial" w:cs="Arial"/>
          <w:color w:val="000000"/>
          <w:lang w:eastAsia="es-CL"/>
        </w:rPr>
        <w:t xml:space="preserve">u </w:t>
      </w:r>
      <w:r w:rsidR="00B16CCB" w:rsidRPr="000A10A0">
        <w:rPr>
          <w:rFonts w:ascii="Arial" w:eastAsia="Times New Roman" w:hAnsi="Arial" w:cs="Arial"/>
          <w:color w:val="000000"/>
          <w:lang w:eastAsia="es-CL"/>
        </w:rPr>
        <w:t xml:space="preserve">solicitud </w:t>
      </w:r>
      <w:r w:rsidR="00ED5769" w:rsidRPr="000A10A0">
        <w:rPr>
          <w:rFonts w:ascii="Arial" w:eastAsia="Times New Roman" w:hAnsi="Arial" w:cs="Arial"/>
          <w:color w:val="000000"/>
          <w:lang w:eastAsia="es-CL"/>
        </w:rPr>
        <w:t>y enviar el formulario</w:t>
      </w:r>
      <w:r w:rsidR="00A40A39" w:rsidRPr="000A10A0">
        <w:rPr>
          <w:rFonts w:ascii="Arial" w:eastAsia="Times New Roman" w:hAnsi="Arial" w:cs="Arial"/>
          <w:color w:val="000000"/>
          <w:lang w:eastAsia="es-CL"/>
        </w:rPr>
        <w:t>.</w:t>
      </w:r>
      <w:r w:rsidR="000A10A0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E101CB">
        <w:rPr>
          <w:rFonts w:ascii="Arial" w:eastAsia="Times New Roman" w:hAnsi="Arial" w:cs="Arial"/>
          <w:color w:val="000000"/>
          <w:lang w:eastAsia="es-CL"/>
        </w:rPr>
        <w:t xml:space="preserve">Solo serán válidas </w:t>
      </w:r>
      <w:r w:rsidR="00DC43E3">
        <w:rPr>
          <w:rFonts w:ascii="Arial" w:eastAsia="Times New Roman" w:hAnsi="Arial" w:cs="Arial"/>
          <w:color w:val="000000"/>
          <w:lang w:eastAsia="es-CL"/>
        </w:rPr>
        <w:t xml:space="preserve">aquellas </w:t>
      </w:r>
      <w:r w:rsidR="00E101CB">
        <w:rPr>
          <w:rFonts w:ascii="Arial" w:eastAsia="Times New Roman" w:hAnsi="Arial" w:cs="Arial"/>
          <w:color w:val="000000"/>
          <w:lang w:eastAsia="es-CL"/>
        </w:rPr>
        <w:t>solicitudes que ingresen por medio de</w:t>
      </w:r>
      <w:r w:rsidR="00715013">
        <w:rPr>
          <w:rFonts w:ascii="Arial" w:eastAsia="Times New Roman" w:hAnsi="Arial" w:cs="Arial"/>
          <w:color w:val="000000"/>
          <w:lang w:eastAsia="es-CL"/>
        </w:rPr>
        <w:t xml:space="preserve">l aplicativo </w:t>
      </w:r>
      <w:r w:rsidR="00E101CB">
        <w:rPr>
          <w:rFonts w:ascii="Arial" w:eastAsia="Times New Roman" w:hAnsi="Arial" w:cs="Arial"/>
          <w:color w:val="000000"/>
          <w:lang w:eastAsia="es-CL"/>
        </w:rPr>
        <w:t>de apelación</w:t>
      </w:r>
      <w:r w:rsidR="00715013">
        <w:rPr>
          <w:rFonts w:ascii="Arial" w:eastAsia="Times New Roman" w:hAnsi="Arial" w:cs="Arial"/>
          <w:color w:val="000000"/>
          <w:lang w:eastAsia="es-CL"/>
        </w:rPr>
        <w:t>,</w:t>
      </w:r>
      <w:r w:rsidR="00E101CB">
        <w:rPr>
          <w:rFonts w:ascii="Arial" w:eastAsia="Times New Roman" w:hAnsi="Arial" w:cs="Arial"/>
          <w:color w:val="000000"/>
          <w:lang w:eastAsia="es-CL"/>
        </w:rPr>
        <w:t xml:space="preserve"> en </w:t>
      </w:r>
      <w:r w:rsidR="00862BBA">
        <w:rPr>
          <w:rFonts w:ascii="Arial" w:eastAsia="Times New Roman" w:hAnsi="Arial" w:cs="Arial"/>
          <w:color w:val="000000"/>
          <w:lang w:eastAsia="es-CL"/>
        </w:rPr>
        <w:t xml:space="preserve">el </w:t>
      </w:r>
      <w:r w:rsidR="00E101CB">
        <w:rPr>
          <w:rFonts w:ascii="Arial" w:eastAsia="Times New Roman" w:hAnsi="Arial" w:cs="Arial"/>
          <w:color w:val="000000"/>
          <w:lang w:eastAsia="es-CL"/>
        </w:rPr>
        <w:t>plazo</w:t>
      </w:r>
      <w:r w:rsidR="00715013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862BBA">
        <w:rPr>
          <w:rFonts w:ascii="Arial" w:eastAsia="Times New Roman" w:hAnsi="Arial" w:cs="Arial"/>
          <w:color w:val="000000"/>
          <w:lang w:eastAsia="es-CL"/>
        </w:rPr>
        <w:t>establecido.</w:t>
      </w:r>
      <w:r w:rsidR="00E101CB">
        <w:rPr>
          <w:rFonts w:ascii="Arial" w:eastAsia="Times New Roman" w:hAnsi="Arial" w:cs="Arial"/>
          <w:color w:val="000000"/>
          <w:lang w:eastAsia="es-CL"/>
        </w:rPr>
        <w:t xml:space="preserve"> </w:t>
      </w:r>
    </w:p>
    <w:p w14:paraId="7EFFDBAD" w14:textId="7978B362" w:rsidR="008226FE" w:rsidRDefault="00AE766E" w:rsidP="005F7242">
      <w:pPr>
        <w:spacing w:after="0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  <w:r>
        <w:rPr>
          <w:rFonts w:ascii="Arial" w:eastAsia="Times New Roman" w:hAnsi="Arial" w:cs="Arial"/>
          <w:color w:val="000000"/>
          <w:lang w:eastAsia="es-CL"/>
        </w:rPr>
        <w:t xml:space="preserve">IMPORTANTE: </w:t>
      </w:r>
      <w:r w:rsidR="00CA4F2F">
        <w:rPr>
          <w:rFonts w:ascii="Arial" w:eastAsia="Times New Roman" w:hAnsi="Arial" w:cs="Arial"/>
          <w:color w:val="000000"/>
          <w:lang w:eastAsia="es-CL"/>
        </w:rPr>
        <w:t>c</w:t>
      </w:r>
      <w:r w:rsidR="003302D2">
        <w:rPr>
          <w:rFonts w:ascii="Arial" w:eastAsia="Times New Roman" w:hAnsi="Arial" w:cs="Arial"/>
          <w:color w:val="000000"/>
          <w:lang w:eastAsia="es-CL"/>
        </w:rPr>
        <w:t xml:space="preserve">ada postulante podrá </w:t>
      </w:r>
      <w:r>
        <w:rPr>
          <w:rFonts w:ascii="Arial" w:eastAsia="Times New Roman" w:hAnsi="Arial" w:cs="Arial"/>
          <w:color w:val="000000"/>
          <w:lang w:eastAsia="es-CL"/>
        </w:rPr>
        <w:t xml:space="preserve">hacer </w:t>
      </w:r>
      <w:r w:rsidR="003302D2">
        <w:rPr>
          <w:rFonts w:ascii="Arial" w:eastAsia="Times New Roman" w:hAnsi="Arial" w:cs="Arial"/>
          <w:color w:val="000000"/>
          <w:lang w:eastAsia="es-CL"/>
        </w:rPr>
        <w:t xml:space="preserve">sólo </w:t>
      </w:r>
      <w:r>
        <w:rPr>
          <w:rFonts w:ascii="Arial" w:eastAsia="Times New Roman" w:hAnsi="Arial" w:cs="Arial"/>
          <w:color w:val="000000"/>
          <w:lang w:eastAsia="es-CL"/>
        </w:rPr>
        <w:t>una solicitud de apelación.</w:t>
      </w:r>
      <w:r w:rsidR="00583C0B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ED5769">
        <w:rPr>
          <w:rFonts w:ascii="Arial" w:eastAsia="Times New Roman" w:hAnsi="Arial" w:cs="Arial"/>
          <w:color w:val="000000"/>
          <w:lang w:eastAsia="es-CL"/>
        </w:rPr>
        <w:t>Una vez revisad</w:t>
      </w:r>
      <w:r w:rsidR="00F66B3B">
        <w:rPr>
          <w:rFonts w:ascii="Arial" w:eastAsia="Times New Roman" w:hAnsi="Arial" w:cs="Arial"/>
          <w:color w:val="000000"/>
          <w:lang w:eastAsia="es-CL"/>
        </w:rPr>
        <w:t>a</w:t>
      </w:r>
      <w:r w:rsidR="00862BBA">
        <w:rPr>
          <w:rFonts w:ascii="Arial" w:eastAsia="Times New Roman" w:hAnsi="Arial" w:cs="Arial"/>
          <w:color w:val="000000"/>
          <w:lang w:eastAsia="es-CL"/>
        </w:rPr>
        <w:t xml:space="preserve">, </w:t>
      </w:r>
      <w:r w:rsidR="00ED5769">
        <w:rPr>
          <w:rFonts w:ascii="Arial" w:eastAsia="Times New Roman" w:hAnsi="Arial" w:cs="Arial"/>
          <w:color w:val="000000"/>
          <w:lang w:eastAsia="es-CL"/>
        </w:rPr>
        <w:t xml:space="preserve">se </w:t>
      </w:r>
      <w:r w:rsidR="00862BBA">
        <w:rPr>
          <w:rFonts w:ascii="Arial" w:eastAsia="Times New Roman" w:hAnsi="Arial" w:cs="Arial"/>
          <w:color w:val="000000"/>
          <w:lang w:eastAsia="es-CL"/>
        </w:rPr>
        <w:t>l</w:t>
      </w:r>
      <w:r w:rsidR="00ED5769">
        <w:rPr>
          <w:rFonts w:ascii="Arial" w:eastAsia="Times New Roman" w:hAnsi="Arial" w:cs="Arial"/>
          <w:color w:val="000000"/>
          <w:lang w:eastAsia="es-CL"/>
        </w:rPr>
        <w:t xml:space="preserve">e comunicará </w:t>
      </w:r>
      <w:r w:rsidR="00862BBA">
        <w:rPr>
          <w:rFonts w:ascii="Arial" w:eastAsia="Times New Roman" w:hAnsi="Arial" w:cs="Arial"/>
          <w:color w:val="000000"/>
          <w:lang w:eastAsia="es-CL"/>
        </w:rPr>
        <w:t xml:space="preserve">la resolución de ésta, </w:t>
      </w:r>
      <w:r w:rsidR="00ED5769">
        <w:rPr>
          <w:rFonts w:ascii="Arial" w:eastAsia="Times New Roman" w:hAnsi="Arial" w:cs="Arial"/>
          <w:color w:val="000000"/>
          <w:lang w:eastAsia="es-CL"/>
        </w:rPr>
        <w:t>vía email</w:t>
      </w:r>
      <w:r w:rsidR="00B94BC0">
        <w:rPr>
          <w:rFonts w:ascii="Arial" w:eastAsia="Times New Roman" w:hAnsi="Arial" w:cs="Arial"/>
          <w:color w:val="000000"/>
          <w:lang w:eastAsia="es-CL"/>
        </w:rPr>
        <w:t>.</w:t>
      </w:r>
      <w:r w:rsidR="00ED5769">
        <w:rPr>
          <w:rFonts w:ascii="Arial" w:eastAsia="Times New Roman" w:hAnsi="Arial" w:cs="Arial"/>
          <w:color w:val="000000"/>
          <w:lang w:eastAsia="es-CL"/>
        </w:rPr>
        <w:t xml:space="preserve"> En el caso de que </w:t>
      </w:r>
      <w:r w:rsidR="00862BBA">
        <w:rPr>
          <w:rFonts w:ascii="Arial" w:eastAsia="Times New Roman" w:hAnsi="Arial" w:cs="Arial"/>
          <w:color w:val="000000"/>
          <w:lang w:eastAsia="es-CL"/>
        </w:rPr>
        <w:t>la</w:t>
      </w:r>
      <w:r w:rsidR="009D6D3B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435420">
        <w:rPr>
          <w:rFonts w:ascii="Arial" w:eastAsia="Times New Roman" w:hAnsi="Arial" w:cs="Arial"/>
          <w:color w:val="000000"/>
          <w:lang w:eastAsia="es-CL"/>
        </w:rPr>
        <w:t>apelación s</w:t>
      </w:r>
      <w:r w:rsidR="00B16CCB">
        <w:rPr>
          <w:rFonts w:ascii="Arial" w:eastAsia="Times New Roman" w:hAnsi="Arial" w:cs="Arial"/>
          <w:color w:val="000000"/>
          <w:lang w:eastAsia="es-CL"/>
        </w:rPr>
        <w:t>ea</w:t>
      </w:r>
      <w:r w:rsidR="009D6D3B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F66B3B">
        <w:rPr>
          <w:rFonts w:ascii="Arial" w:eastAsia="Times New Roman" w:hAnsi="Arial" w:cs="Arial"/>
          <w:color w:val="000000"/>
          <w:lang w:eastAsia="es-CL"/>
        </w:rPr>
        <w:t>acogida</w:t>
      </w:r>
      <w:r w:rsidR="00B16CCB">
        <w:rPr>
          <w:rFonts w:ascii="Arial" w:eastAsia="Times New Roman" w:hAnsi="Arial" w:cs="Arial"/>
          <w:color w:val="000000"/>
          <w:lang w:eastAsia="es-CL"/>
        </w:rPr>
        <w:t>, se contactará</w:t>
      </w:r>
      <w:r w:rsidR="00862BBA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CA4F2F">
        <w:rPr>
          <w:rFonts w:ascii="Arial" w:eastAsia="Times New Roman" w:hAnsi="Arial" w:cs="Arial"/>
          <w:color w:val="000000"/>
          <w:lang w:eastAsia="es-CL"/>
        </w:rPr>
        <w:t xml:space="preserve">a la o el </w:t>
      </w:r>
      <w:r w:rsidR="00862BBA">
        <w:rPr>
          <w:rFonts w:ascii="Arial" w:eastAsia="Times New Roman" w:hAnsi="Arial" w:cs="Arial"/>
          <w:color w:val="000000"/>
          <w:lang w:eastAsia="es-CL"/>
        </w:rPr>
        <w:t>postulante</w:t>
      </w:r>
      <w:r w:rsidR="00CA4F2F">
        <w:rPr>
          <w:rFonts w:ascii="Arial" w:eastAsia="Times New Roman" w:hAnsi="Arial" w:cs="Arial"/>
          <w:color w:val="000000"/>
          <w:lang w:eastAsia="es-CL"/>
        </w:rPr>
        <w:t xml:space="preserve"> </w:t>
      </w:r>
      <w:r w:rsidR="00B16CCB">
        <w:rPr>
          <w:rFonts w:ascii="Arial" w:eastAsia="Times New Roman" w:hAnsi="Arial" w:cs="Arial"/>
          <w:color w:val="000000"/>
          <w:lang w:eastAsia="es-CL"/>
        </w:rPr>
        <w:t xml:space="preserve">para que pueda cursar </w:t>
      </w:r>
      <w:r w:rsidR="00FA02CB">
        <w:rPr>
          <w:rFonts w:ascii="Arial" w:eastAsia="Times New Roman" w:hAnsi="Arial" w:cs="Arial"/>
          <w:color w:val="000000"/>
          <w:lang w:eastAsia="es-CL"/>
        </w:rPr>
        <w:t>s</w:t>
      </w:r>
      <w:r w:rsidR="00B16CCB">
        <w:rPr>
          <w:rFonts w:ascii="Arial" w:eastAsia="Times New Roman" w:hAnsi="Arial" w:cs="Arial"/>
          <w:color w:val="000000"/>
          <w:lang w:eastAsia="es-CL"/>
        </w:rPr>
        <w:t>u inscripción</w:t>
      </w:r>
      <w:r w:rsidR="0024670C">
        <w:rPr>
          <w:rFonts w:ascii="Arial" w:eastAsia="Times New Roman" w:hAnsi="Arial" w:cs="Arial"/>
          <w:color w:val="000000"/>
          <w:lang w:eastAsia="es-CL"/>
        </w:rPr>
        <w:t xml:space="preserve"> en</w:t>
      </w:r>
      <w:r w:rsidR="00DC43E3">
        <w:rPr>
          <w:rFonts w:ascii="Arial" w:hAnsi="Arial" w:cs="Arial"/>
          <w:color w:val="000000"/>
          <w:sz w:val="23"/>
          <w:szCs w:val="23"/>
        </w:rPr>
        <w:t xml:space="preserve"> </w:t>
      </w:r>
      <w:hyperlink r:id="rId9" w:history="1">
        <w:r w:rsidR="00DC43E3" w:rsidRPr="0061408F">
          <w:rPr>
            <w:rStyle w:val="Hipervnculo"/>
            <w:rFonts w:ascii="Arial" w:hAnsi="Arial" w:cs="Arial"/>
            <w:sz w:val="23"/>
            <w:szCs w:val="23"/>
          </w:rPr>
          <w:t>demre.cl</w:t>
        </w:r>
      </w:hyperlink>
      <w:r w:rsidR="00DC43E3">
        <w:rPr>
          <w:rFonts w:ascii="Arial" w:hAnsi="Arial" w:cs="Arial"/>
          <w:color w:val="000000"/>
          <w:sz w:val="23"/>
          <w:szCs w:val="23"/>
        </w:rPr>
        <w:t xml:space="preserve"> o </w:t>
      </w:r>
      <w:hyperlink r:id="rId10" w:history="1">
        <w:r w:rsidR="00DC43E3" w:rsidRPr="0061408F">
          <w:rPr>
            <w:rStyle w:val="Hipervnculo"/>
            <w:rFonts w:ascii="Arial" w:hAnsi="Arial" w:cs="Arial"/>
            <w:sz w:val="23"/>
            <w:szCs w:val="23"/>
          </w:rPr>
          <w:t>acceso.mineduc.cl</w:t>
        </w:r>
      </w:hyperlink>
      <w:r w:rsidR="003F722C">
        <w:rPr>
          <w:rFonts w:ascii="Arial" w:eastAsia="Times New Roman" w:hAnsi="Arial" w:cs="Arial"/>
          <w:color w:val="000000"/>
          <w:lang w:eastAsia="es-CL"/>
        </w:rPr>
        <w:t>.</w:t>
      </w:r>
    </w:p>
    <w:p w14:paraId="718E658B" w14:textId="77777777" w:rsidR="00F310F2" w:rsidRPr="00DC43E3" w:rsidRDefault="00F310F2" w:rsidP="005F7242">
      <w:pPr>
        <w:spacing w:after="0" w:line="338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es-CL"/>
        </w:rPr>
      </w:pPr>
    </w:p>
    <w:tbl>
      <w:tblPr>
        <w:tblStyle w:val="Tablaconcuadrcula"/>
        <w:tblpPr w:leftFromText="141" w:rightFromText="141" w:vertAnchor="text" w:horzAnchor="margin" w:tblpXSpec="center" w:tblpY="52"/>
        <w:tblW w:w="8838" w:type="dxa"/>
        <w:tblLook w:val="04A0" w:firstRow="1" w:lastRow="0" w:firstColumn="1" w:lastColumn="0" w:noHBand="0" w:noVBand="1"/>
      </w:tblPr>
      <w:tblGrid>
        <w:gridCol w:w="8838"/>
      </w:tblGrid>
      <w:tr w:rsidR="000E2A15" w14:paraId="281B8523" w14:textId="77777777" w:rsidTr="00935766">
        <w:tc>
          <w:tcPr>
            <w:tcW w:w="8838" w:type="dxa"/>
          </w:tcPr>
          <w:p w14:paraId="6FAF0339" w14:textId="183F98AC" w:rsidR="000E2A15" w:rsidRPr="00E2381C" w:rsidRDefault="00116EFE" w:rsidP="00FA02CB">
            <w:pPr>
              <w:spacing w:before="100" w:beforeAutospacing="1" w:after="100" w:afterAutospacing="1"/>
              <w:ind w:left="397" w:hanging="397"/>
              <w:jc w:val="both"/>
              <w:rPr>
                <w:rFonts w:ascii="Arial" w:hAnsi="Arial" w:cs="Arial"/>
                <w:b/>
                <w:bCs/>
                <w:color w:val="1155CC"/>
                <w:u w:val="single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  <w:tab/>
            </w:r>
            <w:r w:rsidR="000E2A15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Si </w:t>
            </w:r>
            <w:proofErr w:type="spellStart"/>
            <w:r w:rsidR="00CA4F2F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>e</w:t>
            </w:r>
            <w:r w:rsidR="00C2419F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>l</w:t>
            </w:r>
            <w:proofErr w:type="spellEnd"/>
            <w:r w:rsidR="00FA02CB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 o la postulante </w:t>
            </w:r>
            <w:r w:rsidR="003302D2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considera </w:t>
            </w:r>
            <w:r w:rsidR="00FA02CB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que su </w:t>
            </w:r>
            <w:r w:rsidR="00FA2C5C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solicitud </w:t>
            </w:r>
            <w:r w:rsidR="000E2A15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>se relaciona con otra causal, deberá comunicar</w:t>
            </w:r>
            <w:r w:rsidR="00FA02CB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>s</w:t>
            </w:r>
            <w:r w:rsidR="000E2A15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e con el </w:t>
            </w:r>
            <w:r w:rsidR="00112254" w:rsidRPr="00112254"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  <w:t xml:space="preserve">Call Center de </w:t>
            </w:r>
            <w:r w:rsidR="000E2A15" w:rsidRPr="00112254"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  <w:t xml:space="preserve">la </w:t>
            </w:r>
            <w:r w:rsidR="00B60571" w:rsidRPr="00112254"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  <w:t xml:space="preserve">Mesa </w:t>
            </w:r>
            <w:r w:rsidR="000E2A15" w:rsidRPr="00112254"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  <w:t xml:space="preserve">de </w:t>
            </w:r>
            <w:r w:rsidR="00B60571" w:rsidRPr="00112254"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  <w:t>A</w:t>
            </w:r>
            <w:r w:rsidR="000E2A15" w:rsidRPr="00112254"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  <w:t>yuda DEMRE</w:t>
            </w:r>
            <w:r w:rsidR="000E2A15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 (2 2978 38 06) o ingresar </w:t>
            </w:r>
            <w:r w:rsidR="00FA02CB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>s</w:t>
            </w:r>
            <w:r w:rsidR="000E2A15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>u consulta en</w:t>
            </w:r>
            <w:r w:rsidR="00DC43E3">
              <w:t xml:space="preserve"> </w:t>
            </w:r>
            <w:hyperlink r:id="rId11" w:history="1">
              <w:r w:rsidR="00DC43E3" w:rsidRPr="0061408F">
                <w:rPr>
                  <w:rStyle w:val="Hipervnculo"/>
                  <w:rFonts w:ascii="Arial" w:eastAsia="Times New Roman" w:hAnsi="Arial" w:cs="Arial"/>
                  <w:bCs/>
                  <w:lang w:eastAsia="es-CL"/>
                </w:rPr>
                <w:t>ayuda.demre.cl</w:t>
              </w:r>
            </w:hyperlink>
            <w:r w:rsidR="00E2381C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, completando en el formulario: </w:t>
            </w:r>
            <w:r w:rsidR="00E2381C" w:rsidRPr="0011225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CL"/>
              </w:rPr>
              <w:t>Inscripción P</w:t>
            </w:r>
            <w:r w:rsidR="00847F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CL"/>
              </w:rPr>
              <w:t>AES</w:t>
            </w:r>
            <w:r w:rsidR="00E2381C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 (en la sección “asunto”) y </w:t>
            </w:r>
            <w:r w:rsidR="00E2381C" w:rsidRPr="0011225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CL"/>
              </w:rPr>
              <w:t>Sin inscripción</w:t>
            </w:r>
            <w:r w:rsidR="00E2381C" w:rsidRPr="00112254">
              <w:rPr>
                <w:rFonts w:ascii="Arial" w:eastAsia="Times New Roman" w:hAnsi="Arial" w:cs="Arial"/>
                <w:bCs/>
                <w:color w:val="000000"/>
                <w:lang w:eastAsia="es-CL"/>
              </w:rPr>
              <w:t xml:space="preserve"> (en la sección “categoría”).</w:t>
            </w:r>
          </w:p>
        </w:tc>
      </w:tr>
    </w:tbl>
    <w:p w14:paraId="1D047BA3" w14:textId="482051DD" w:rsidR="00267587" w:rsidRPr="00267587" w:rsidRDefault="00267587" w:rsidP="00DC43E3">
      <w:pPr>
        <w:spacing w:before="100" w:beforeAutospacing="1" w:after="100" w:afterAutospacing="1" w:line="338" w:lineRule="atLeast"/>
        <w:jc w:val="both"/>
        <w:rPr>
          <w:rFonts w:ascii="Arial" w:eastAsia="Times New Roman" w:hAnsi="Arial" w:cs="Arial"/>
          <w:color w:val="000000"/>
          <w:lang w:eastAsia="es-CL"/>
        </w:rPr>
      </w:pPr>
    </w:p>
    <w:sectPr w:rsidR="00267587" w:rsidRPr="00267587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FB9EE" w14:textId="77777777" w:rsidR="006F62ED" w:rsidRDefault="006F62ED" w:rsidP="00696C75">
      <w:pPr>
        <w:spacing w:after="0" w:line="240" w:lineRule="auto"/>
      </w:pPr>
      <w:r>
        <w:separator/>
      </w:r>
    </w:p>
  </w:endnote>
  <w:endnote w:type="continuationSeparator" w:id="0">
    <w:p w14:paraId="646857AF" w14:textId="77777777" w:rsidR="006F62ED" w:rsidRDefault="006F62ED" w:rsidP="0069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DA43B" w14:textId="77777777" w:rsidR="006F62ED" w:rsidRDefault="006F62ED" w:rsidP="00696C75">
      <w:pPr>
        <w:spacing w:after="0" w:line="240" w:lineRule="auto"/>
      </w:pPr>
      <w:r>
        <w:separator/>
      </w:r>
    </w:p>
  </w:footnote>
  <w:footnote w:type="continuationSeparator" w:id="0">
    <w:p w14:paraId="64418058" w14:textId="77777777" w:rsidR="006F62ED" w:rsidRDefault="006F62ED" w:rsidP="0069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638F5" w14:textId="717ABBF2" w:rsidR="00696C75" w:rsidRDefault="00696C75">
    <w:pPr>
      <w:pStyle w:val="Encabezado"/>
    </w:pPr>
    <w:r w:rsidRPr="00DA4D95">
      <w:rPr>
        <w:rFonts w:ascii="Calibri" w:eastAsia="Calibri" w:hAnsi="Calibri"/>
        <w:noProof/>
        <w:lang w:eastAsia="es-CL"/>
      </w:rPr>
      <w:drawing>
        <wp:inline distT="0" distB="0" distL="0" distR="0" wp14:anchorId="43981390" wp14:editId="2FD4E3FC">
          <wp:extent cx="1724025" cy="8001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8933F2" w14:textId="77777777" w:rsidR="00DC43E3" w:rsidRDefault="00DC43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2619"/>
    <w:multiLevelType w:val="multilevel"/>
    <w:tmpl w:val="0452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4CAB"/>
    <w:multiLevelType w:val="multilevel"/>
    <w:tmpl w:val="0452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61D00"/>
    <w:multiLevelType w:val="hybridMultilevel"/>
    <w:tmpl w:val="110672B0"/>
    <w:lvl w:ilvl="0" w:tplc="CD605F6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2F27F0"/>
    <w:multiLevelType w:val="multilevel"/>
    <w:tmpl w:val="9A6A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A5F52"/>
    <w:multiLevelType w:val="hybridMultilevel"/>
    <w:tmpl w:val="3D7290A6"/>
    <w:lvl w:ilvl="0" w:tplc="0A6E6C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1F2D60"/>
    <w:multiLevelType w:val="hybridMultilevel"/>
    <w:tmpl w:val="0942AC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B2B78"/>
    <w:multiLevelType w:val="hybridMultilevel"/>
    <w:tmpl w:val="0942AC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46E6C"/>
    <w:multiLevelType w:val="multilevel"/>
    <w:tmpl w:val="D328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FC5F8A"/>
    <w:multiLevelType w:val="multilevel"/>
    <w:tmpl w:val="0452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A40C97"/>
    <w:multiLevelType w:val="hybridMultilevel"/>
    <w:tmpl w:val="0942AC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908AF"/>
    <w:multiLevelType w:val="hybridMultilevel"/>
    <w:tmpl w:val="0942AC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221B9"/>
    <w:multiLevelType w:val="hybridMultilevel"/>
    <w:tmpl w:val="0942AC6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6"/>
  </w:num>
  <w:num w:numId="10">
    <w:abstractNumId w:val="4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es-CL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64"/>
    <w:rsid w:val="00015125"/>
    <w:rsid w:val="000278E8"/>
    <w:rsid w:val="00036DE8"/>
    <w:rsid w:val="000532E5"/>
    <w:rsid w:val="0006670A"/>
    <w:rsid w:val="00072FCF"/>
    <w:rsid w:val="00096811"/>
    <w:rsid w:val="000A10A0"/>
    <w:rsid w:val="000A6632"/>
    <w:rsid w:val="000B2001"/>
    <w:rsid w:val="000B6CE7"/>
    <w:rsid w:val="000C027A"/>
    <w:rsid w:val="000C1C98"/>
    <w:rsid w:val="000E2A15"/>
    <w:rsid w:val="000F511E"/>
    <w:rsid w:val="00102764"/>
    <w:rsid w:val="00105B5F"/>
    <w:rsid w:val="00112254"/>
    <w:rsid w:val="00116EFE"/>
    <w:rsid w:val="0013405D"/>
    <w:rsid w:val="00135E9D"/>
    <w:rsid w:val="001412A6"/>
    <w:rsid w:val="00142F16"/>
    <w:rsid w:val="00162BA4"/>
    <w:rsid w:val="00163B61"/>
    <w:rsid w:val="00164A12"/>
    <w:rsid w:val="00166986"/>
    <w:rsid w:val="0017027D"/>
    <w:rsid w:val="00170BFB"/>
    <w:rsid w:val="00175A29"/>
    <w:rsid w:val="00182724"/>
    <w:rsid w:val="001A1D79"/>
    <w:rsid w:val="001A4A65"/>
    <w:rsid w:val="001A7E67"/>
    <w:rsid w:val="001C7371"/>
    <w:rsid w:val="001D1526"/>
    <w:rsid w:val="00207227"/>
    <w:rsid w:val="00227B7C"/>
    <w:rsid w:val="00236357"/>
    <w:rsid w:val="0024670C"/>
    <w:rsid w:val="00251117"/>
    <w:rsid w:val="00260479"/>
    <w:rsid w:val="00267587"/>
    <w:rsid w:val="002917E7"/>
    <w:rsid w:val="002A0640"/>
    <w:rsid w:val="002B61A7"/>
    <w:rsid w:val="002C7956"/>
    <w:rsid w:val="002F0B81"/>
    <w:rsid w:val="002F639C"/>
    <w:rsid w:val="002F78EC"/>
    <w:rsid w:val="00301799"/>
    <w:rsid w:val="003020F4"/>
    <w:rsid w:val="003302D2"/>
    <w:rsid w:val="00331E42"/>
    <w:rsid w:val="003336E5"/>
    <w:rsid w:val="00341DF9"/>
    <w:rsid w:val="00342B90"/>
    <w:rsid w:val="003708A2"/>
    <w:rsid w:val="00387A3C"/>
    <w:rsid w:val="00390B26"/>
    <w:rsid w:val="003B76D7"/>
    <w:rsid w:val="003D2789"/>
    <w:rsid w:val="003E40AF"/>
    <w:rsid w:val="003F0DF1"/>
    <w:rsid w:val="003F722C"/>
    <w:rsid w:val="00407D18"/>
    <w:rsid w:val="00421290"/>
    <w:rsid w:val="00435420"/>
    <w:rsid w:val="004701BF"/>
    <w:rsid w:val="0048387A"/>
    <w:rsid w:val="00493DCC"/>
    <w:rsid w:val="004D54B3"/>
    <w:rsid w:val="004E3AB1"/>
    <w:rsid w:val="004E5F6A"/>
    <w:rsid w:val="004E7FD7"/>
    <w:rsid w:val="00514877"/>
    <w:rsid w:val="00517902"/>
    <w:rsid w:val="005204ED"/>
    <w:rsid w:val="00535F40"/>
    <w:rsid w:val="005373CA"/>
    <w:rsid w:val="00583C0B"/>
    <w:rsid w:val="00586077"/>
    <w:rsid w:val="005B6F1C"/>
    <w:rsid w:val="005C5477"/>
    <w:rsid w:val="005F7242"/>
    <w:rsid w:val="00606297"/>
    <w:rsid w:val="00615F19"/>
    <w:rsid w:val="00626272"/>
    <w:rsid w:val="00647822"/>
    <w:rsid w:val="00651988"/>
    <w:rsid w:val="00696165"/>
    <w:rsid w:val="00696C75"/>
    <w:rsid w:val="006D4005"/>
    <w:rsid w:val="006F554D"/>
    <w:rsid w:val="006F62ED"/>
    <w:rsid w:val="00713CCB"/>
    <w:rsid w:val="00715013"/>
    <w:rsid w:val="0074318E"/>
    <w:rsid w:val="0076279E"/>
    <w:rsid w:val="00772E88"/>
    <w:rsid w:val="00773FFC"/>
    <w:rsid w:val="00774937"/>
    <w:rsid w:val="00791950"/>
    <w:rsid w:val="00796948"/>
    <w:rsid w:val="00796B62"/>
    <w:rsid w:val="007A2069"/>
    <w:rsid w:val="007A7C09"/>
    <w:rsid w:val="007E7FD3"/>
    <w:rsid w:val="007F224F"/>
    <w:rsid w:val="00802C37"/>
    <w:rsid w:val="00804C1E"/>
    <w:rsid w:val="008077FA"/>
    <w:rsid w:val="008138FA"/>
    <w:rsid w:val="00820349"/>
    <w:rsid w:val="008226FE"/>
    <w:rsid w:val="00835BB9"/>
    <w:rsid w:val="008402CC"/>
    <w:rsid w:val="00843EA8"/>
    <w:rsid w:val="00847F46"/>
    <w:rsid w:val="00862BBA"/>
    <w:rsid w:val="00871BF7"/>
    <w:rsid w:val="0087446A"/>
    <w:rsid w:val="008765E6"/>
    <w:rsid w:val="00883F98"/>
    <w:rsid w:val="0088672D"/>
    <w:rsid w:val="00893397"/>
    <w:rsid w:val="008938A9"/>
    <w:rsid w:val="008B2FE1"/>
    <w:rsid w:val="008D7A44"/>
    <w:rsid w:val="008E6D90"/>
    <w:rsid w:val="00906177"/>
    <w:rsid w:val="00911276"/>
    <w:rsid w:val="00911367"/>
    <w:rsid w:val="009249C4"/>
    <w:rsid w:val="00935766"/>
    <w:rsid w:val="00952C70"/>
    <w:rsid w:val="00970091"/>
    <w:rsid w:val="00970688"/>
    <w:rsid w:val="00995AE9"/>
    <w:rsid w:val="00996FF8"/>
    <w:rsid w:val="009B16B4"/>
    <w:rsid w:val="009B6B53"/>
    <w:rsid w:val="009D6D3B"/>
    <w:rsid w:val="009E434D"/>
    <w:rsid w:val="00A07AE6"/>
    <w:rsid w:val="00A1027E"/>
    <w:rsid w:val="00A13787"/>
    <w:rsid w:val="00A32368"/>
    <w:rsid w:val="00A40A39"/>
    <w:rsid w:val="00A65413"/>
    <w:rsid w:val="00A93359"/>
    <w:rsid w:val="00AA2C5A"/>
    <w:rsid w:val="00AD5BB7"/>
    <w:rsid w:val="00AE117B"/>
    <w:rsid w:val="00AE71C9"/>
    <w:rsid w:val="00AE766E"/>
    <w:rsid w:val="00B07177"/>
    <w:rsid w:val="00B16CCB"/>
    <w:rsid w:val="00B22161"/>
    <w:rsid w:val="00B272CA"/>
    <w:rsid w:val="00B436DC"/>
    <w:rsid w:val="00B50CA3"/>
    <w:rsid w:val="00B51A45"/>
    <w:rsid w:val="00B60571"/>
    <w:rsid w:val="00B81B1A"/>
    <w:rsid w:val="00B94BC0"/>
    <w:rsid w:val="00BB3335"/>
    <w:rsid w:val="00BD58B0"/>
    <w:rsid w:val="00BF09CB"/>
    <w:rsid w:val="00C013CC"/>
    <w:rsid w:val="00C0313C"/>
    <w:rsid w:val="00C2419F"/>
    <w:rsid w:val="00C265F4"/>
    <w:rsid w:val="00C27F6C"/>
    <w:rsid w:val="00C35205"/>
    <w:rsid w:val="00C36E3A"/>
    <w:rsid w:val="00C56E5E"/>
    <w:rsid w:val="00C6216E"/>
    <w:rsid w:val="00C66037"/>
    <w:rsid w:val="00C72582"/>
    <w:rsid w:val="00C82DAC"/>
    <w:rsid w:val="00C83EAA"/>
    <w:rsid w:val="00C83F63"/>
    <w:rsid w:val="00C97605"/>
    <w:rsid w:val="00CA26E3"/>
    <w:rsid w:val="00CA4F2F"/>
    <w:rsid w:val="00CB2D43"/>
    <w:rsid w:val="00CB4250"/>
    <w:rsid w:val="00CC3ABC"/>
    <w:rsid w:val="00CF0DC2"/>
    <w:rsid w:val="00D04B5E"/>
    <w:rsid w:val="00D40C68"/>
    <w:rsid w:val="00D42CCB"/>
    <w:rsid w:val="00D555FA"/>
    <w:rsid w:val="00D60F9B"/>
    <w:rsid w:val="00D709EF"/>
    <w:rsid w:val="00D80F54"/>
    <w:rsid w:val="00D82276"/>
    <w:rsid w:val="00D82478"/>
    <w:rsid w:val="00DC43E3"/>
    <w:rsid w:val="00E101CB"/>
    <w:rsid w:val="00E2381C"/>
    <w:rsid w:val="00E3549D"/>
    <w:rsid w:val="00E63E82"/>
    <w:rsid w:val="00E937E7"/>
    <w:rsid w:val="00EA4E0C"/>
    <w:rsid w:val="00EB28E5"/>
    <w:rsid w:val="00ED37E5"/>
    <w:rsid w:val="00ED5769"/>
    <w:rsid w:val="00F17A57"/>
    <w:rsid w:val="00F2100B"/>
    <w:rsid w:val="00F21120"/>
    <w:rsid w:val="00F24B7A"/>
    <w:rsid w:val="00F310F2"/>
    <w:rsid w:val="00F3474E"/>
    <w:rsid w:val="00F66B3B"/>
    <w:rsid w:val="00F6789E"/>
    <w:rsid w:val="00F87919"/>
    <w:rsid w:val="00FA02CB"/>
    <w:rsid w:val="00FA2C5C"/>
    <w:rsid w:val="00FB1A1D"/>
    <w:rsid w:val="00FC3417"/>
    <w:rsid w:val="00FC4487"/>
    <w:rsid w:val="00FC6882"/>
    <w:rsid w:val="00FD2BB1"/>
    <w:rsid w:val="00FE2C06"/>
    <w:rsid w:val="00FE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A082"/>
  <w15:chartTrackingRefBased/>
  <w15:docId w15:val="{55BBF013-36D9-4123-BDA5-3AC8C950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B6F1C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E40A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96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C75"/>
  </w:style>
  <w:style w:type="paragraph" w:styleId="Piedepgina">
    <w:name w:val="footer"/>
    <w:basedOn w:val="Normal"/>
    <w:link w:val="PiedepginaCar"/>
    <w:uiPriority w:val="99"/>
    <w:unhideWhenUsed/>
    <w:rsid w:val="00696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C75"/>
  </w:style>
  <w:style w:type="paragraph" w:styleId="Prrafodelista">
    <w:name w:val="List Paragraph"/>
    <w:basedOn w:val="Normal"/>
    <w:uiPriority w:val="34"/>
    <w:qFormat/>
    <w:rsid w:val="00F2100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82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724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40A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40A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40A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0A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0A39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8B2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3576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61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1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9372">
          <w:marLeft w:val="0"/>
          <w:marRight w:val="0"/>
          <w:marTop w:val="0"/>
          <w:marBottom w:val="0"/>
          <w:divBdr>
            <w:top w:val="single" w:sz="6" w:space="9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elacionainscripcion.demre.c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yuda.demre.cl/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acceso.mineduc.c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re.c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71302535168F42BC8D692749C8D281" ma:contentTypeVersion="18" ma:contentTypeDescription="Crear nuevo documento." ma:contentTypeScope="" ma:versionID="ca95c5400de1ae7ffa1ebb4f6975153d">
  <xsd:schema xmlns:xsd="http://www.w3.org/2001/XMLSchema" xmlns:xs="http://www.w3.org/2001/XMLSchema" xmlns:p="http://schemas.microsoft.com/office/2006/metadata/properties" xmlns:ns2="aa83d77f-47e8-47df-8390-f2e2e1458d8c" xmlns:ns3="418231cd-28f6-43b8-8182-9706dd301cb0" targetNamespace="http://schemas.microsoft.com/office/2006/metadata/properties" ma:root="true" ma:fieldsID="0ed8cf8dd0160a327a0f317c894c6fd3" ns2:_="" ns3:_="">
    <xsd:import namespace="aa83d77f-47e8-47df-8390-f2e2e1458d8c"/>
    <xsd:import namespace="418231cd-28f6-43b8-8182-9706dd301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3d77f-47e8-47df-8390-f2e2e1458d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231cd-28f6-43b8-8182-9706dd301c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4e3296-4103-46c1-845a-8ee3ead0628e}" ma:internalName="TaxCatchAll" ma:showField="CatchAllData" ma:web="418231cd-28f6-43b8-8182-9706dd301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8231cd-28f6-43b8-8182-9706dd301cb0" xsi:nil="true"/>
    <lcf76f155ced4ddcb4097134ff3c332f xmlns="aa83d77f-47e8-47df-8390-f2e2e1458d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46AB64-4842-4D60-A772-2A7786BC41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170B95-8811-4782-A136-22A43120021B}"/>
</file>

<file path=customXml/itemProps3.xml><?xml version="1.0" encoding="utf-8"?>
<ds:datastoreItem xmlns:ds="http://schemas.openxmlformats.org/officeDocument/2006/customXml" ds:itemID="{B9959488-3CED-4B3D-B779-7AE648A13E60}"/>
</file>

<file path=customXml/itemProps4.xml><?xml version="1.0" encoding="utf-8"?>
<ds:datastoreItem xmlns:ds="http://schemas.openxmlformats.org/officeDocument/2006/customXml" ds:itemID="{BC0B25E5-27B7-4E81-A4C7-A2C6EA395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Andres Esteban Vargas Bravo (claudio.vargas)</dc:creator>
  <cp:keywords/>
  <dc:description/>
  <cp:lastModifiedBy>Claudio Vargas Bravo</cp:lastModifiedBy>
  <cp:revision>3</cp:revision>
  <cp:lastPrinted>2024-07-30T13:33:00Z</cp:lastPrinted>
  <dcterms:created xsi:type="dcterms:W3CDTF">2026-07-22T14:29:00Z</dcterms:created>
  <dcterms:modified xsi:type="dcterms:W3CDTF">2026-07-22T14:33:00Z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0x0101007871302535168F42BC8D692749C8D281</vt:lpwstr>
  </property>
</Properties>
</file>